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CC" w:rsidRPr="00973097" w:rsidRDefault="00152585" w:rsidP="00152585">
      <w:pPr>
        <w:pStyle w:val="KeinLeerraum"/>
        <w:rPr>
          <w:b/>
          <w:u w:val="single"/>
        </w:rPr>
      </w:pPr>
      <w:bookmarkStart w:id="0" w:name="_GoBack"/>
      <w:bookmarkEnd w:id="0"/>
      <w:r w:rsidRPr="00973097">
        <w:rPr>
          <w:b/>
          <w:u w:val="single"/>
        </w:rPr>
        <w:t>Anleitung zum Erfassen von Tagfalter-Beobachtungsdaten in das EXCEL-Sheet LepiSAFT</w:t>
      </w:r>
    </w:p>
    <w:p w:rsidR="00152585" w:rsidRDefault="00152585" w:rsidP="00152585">
      <w:pPr>
        <w:pStyle w:val="KeinLeerraum"/>
      </w:pPr>
    </w:p>
    <w:p w:rsidR="00152585" w:rsidRDefault="00152585" w:rsidP="00152585">
      <w:pPr>
        <w:pStyle w:val="KeinLeerraum"/>
      </w:pPr>
      <w:r>
        <w:t>Das EXCEL-Sheet „LepiSAFT</w:t>
      </w:r>
      <w:r w:rsidR="0050622D">
        <w:t>.xlsx</w:t>
      </w:r>
      <w:r>
        <w:t>“ ist in Microsoft-EXCEL 2010 erstellt und optimiert worden.</w:t>
      </w:r>
    </w:p>
    <w:p w:rsidR="00152585" w:rsidRDefault="00152585" w:rsidP="00152585">
      <w:pPr>
        <w:pStyle w:val="KeinLeerraum"/>
      </w:pPr>
      <w:r>
        <w:t>Für die Benutzung ist die vorherige Installation von MS EXCEL 2010 oder neuer Voraussetzung.</w:t>
      </w:r>
    </w:p>
    <w:p w:rsidR="00152585" w:rsidRDefault="00771DFB" w:rsidP="00152585">
      <w:pPr>
        <w:pStyle w:val="KeinLeerraum"/>
      </w:pPr>
      <w:r>
        <w:t xml:space="preserve">Lepi steht für Lepidoptera und SAFT für </w:t>
      </w:r>
      <w:r w:rsidRPr="008C34CD">
        <w:rPr>
          <w:b/>
        </w:rPr>
        <w:t>S</w:t>
      </w:r>
      <w:r>
        <w:t xml:space="preserve">tandard </w:t>
      </w:r>
      <w:r w:rsidR="008C34CD" w:rsidRPr="008C34CD">
        <w:rPr>
          <w:b/>
        </w:rPr>
        <w:t>A</w:t>
      </w:r>
      <w:r w:rsidR="008C34CD">
        <w:t xml:space="preserve">ustausch </w:t>
      </w:r>
      <w:r w:rsidR="008C34CD" w:rsidRPr="008C34CD">
        <w:rPr>
          <w:b/>
        </w:rPr>
        <w:t>F</w:t>
      </w:r>
      <w:r w:rsidR="008C34CD">
        <w:t>orma</w:t>
      </w:r>
      <w:r w:rsidR="008C34CD" w:rsidRPr="008C34CD">
        <w:rPr>
          <w:b/>
        </w:rPr>
        <w:t>T</w:t>
      </w:r>
    </w:p>
    <w:p w:rsidR="00771DFB" w:rsidRDefault="00771DFB" w:rsidP="00152585">
      <w:pPr>
        <w:pStyle w:val="KeinLeerraum"/>
      </w:pPr>
    </w:p>
    <w:p w:rsidR="00152585" w:rsidRDefault="00152585" w:rsidP="00152585">
      <w:pPr>
        <w:pStyle w:val="KeinLeerraum"/>
      </w:pPr>
      <w:r>
        <w:t>Zum Eintragen eines Datenpakets kopiert man sich am besten das leere Formular LepiSAFT.xlsx auf seine Festplatte und benennt sie eindeutig um, z.B. in LepiSAFT_2017</w:t>
      </w:r>
      <w:r w:rsidR="0050622D">
        <w:t>.xlsx</w:t>
      </w:r>
      <w:r>
        <w:t>, wenn alle Beobachtungsdaten von 2017 eingetragen werden sollen.</w:t>
      </w:r>
    </w:p>
    <w:p w:rsidR="00152585" w:rsidRDefault="00152585" w:rsidP="00152585">
      <w:pPr>
        <w:pStyle w:val="KeinLeerraum"/>
      </w:pPr>
    </w:p>
    <w:p w:rsidR="00152585" w:rsidRDefault="00152585" w:rsidP="00152585">
      <w:pPr>
        <w:pStyle w:val="KeinLeerraum"/>
      </w:pPr>
      <w:r>
        <w:t>Die Minimalanforderungen für einen Datensatz sind:</w:t>
      </w:r>
    </w:p>
    <w:p w:rsidR="00152585" w:rsidRDefault="00152585" w:rsidP="00152585">
      <w:pPr>
        <w:pStyle w:val="KeinLeerraum"/>
        <w:numPr>
          <w:ilvl w:val="0"/>
          <w:numId w:val="1"/>
        </w:numPr>
      </w:pPr>
      <w:r>
        <w:t>Eindeutiger Fundort, möglichst mit Koordinaten und MTB-Quadrant</w:t>
      </w:r>
    </w:p>
    <w:p w:rsidR="00152585" w:rsidRDefault="00152585" w:rsidP="00152585">
      <w:pPr>
        <w:pStyle w:val="KeinLeerraum"/>
        <w:numPr>
          <w:ilvl w:val="0"/>
          <w:numId w:val="1"/>
        </w:numPr>
      </w:pPr>
      <w:r>
        <w:t>Artname</w:t>
      </w:r>
    </w:p>
    <w:p w:rsidR="00152585" w:rsidRDefault="00152585" w:rsidP="00152585">
      <w:pPr>
        <w:pStyle w:val="KeinLeerraum"/>
        <w:numPr>
          <w:ilvl w:val="0"/>
          <w:numId w:val="1"/>
        </w:numPr>
      </w:pPr>
      <w:r>
        <w:t>Anzahl</w:t>
      </w:r>
    </w:p>
    <w:p w:rsidR="00152585" w:rsidRDefault="00152585" w:rsidP="00152585">
      <w:pPr>
        <w:pStyle w:val="KeinLeerraum"/>
        <w:numPr>
          <w:ilvl w:val="0"/>
          <w:numId w:val="1"/>
        </w:numPr>
      </w:pPr>
      <w:r>
        <w:t>Datum</w:t>
      </w:r>
    </w:p>
    <w:p w:rsidR="00733D94" w:rsidRDefault="00733D94" w:rsidP="00152585">
      <w:pPr>
        <w:pStyle w:val="KeinLeerraum"/>
        <w:numPr>
          <w:ilvl w:val="0"/>
          <w:numId w:val="1"/>
        </w:numPr>
      </w:pPr>
      <w:r>
        <w:t>Datenmelder/Bestimmer</w:t>
      </w:r>
    </w:p>
    <w:p w:rsidR="00152585" w:rsidRDefault="00152585" w:rsidP="00152585">
      <w:pPr>
        <w:pStyle w:val="KeinLeerraum"/>
      </w:pPr>
    </w:p>
    <w:p w:rsidR="00152585" w:rsidRDefault="00152585" w:rsidP="00152585">
      <w:pPr>
        <w:pStyle w:val="KeinLeerraum"/>
      </w:pPr>
      <w:r>
        <w:t>Nach Öffnen des EXCEL-Sheet sind am unteren Rand zwei „Blätter“ sichtbar:</w:t>
      </w:r>
    </w:p>
    <w:p w:rsidR="00152585" w:rsidRDefault="00152585" w:rsidP="00152585">
      <w:pPr>
        <w:pStyle w:val="KeinLeerraum"/>
      </w:pPr>
      <w:r>
        <w:t>SAFT_Lepidoptera und Fundorte:</w:t>
      </w:r>
    </w:p>
    <w:p w:rsidR="00152585" w:rsidRDefault="00152585" w:rsidP="00152585">
      <w:pPr>
        <w:pStyle w:val="KeinLeerraum"/>
      </w:pPr>
    </w:p>
    <w:p w:rsidR="00152585" w:rsidRDefault="00152585" w:rsidP="00152585">
      <w:pPr>
        <w:pStyle w:val="KeinLeerraum"/>
      </w:pPr>
      <w:r>
        <w:rPr>
          <w:noProof/>
          <w:lang w:eastAsia="de-DE"/>
        </w:rPr>
        <w:drawing>
          <wp:inline distT="0" distB="0" distL="0" distR="0" wp14:anchorId="564979D0" wp14:editId="5BD2F89A">
            <wp:extent cx="3581400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097" w:rsidRDefault="00973097" w:rsidP="00152585">
      <w:pPr>
        <w:pStyle w:val="KeinLeerraum"/>
      </w:pPr>
    </w:p>
    <w:p w:rsidR="00973097" w:rsidRDefault="00973097" w:rsidP="00152585">
      <w:pPr>
        <w:pStyle w:val="KeinLeerraum"/>
      </w:pPr>
      <w:r>
        <w:t>Als erstes müssen ein oder mehrere Fundorte eingetragen werden.</w:t>
      </w:r>
    </w:p>
    <w:p w:rsidR="00973097" w:rsidRDefault="00973097" w:rsidP="00152585">
      <w:pPr>
        <w:pStyle w:val="KeinLeerraum"/>
      </w:pPr>
      <w:r>
        <w:t>Notwendig sind dafür:</w:t>
      </w:r>
    </w:p>
    <w:p w:rsidR="00973097" w:rsidRDefault="00973097" w:rsidP="00973097">
      <w:pPr>
        <w:pStyle w:val="KeinLeerraum"/>
        <w:numPr>
          <w:ilvl w:val="0"/>
          <w:numId w:val="1"/>
        </w:numPr>
      </w:pPr>
      <w:r>
        <w:t>ein eindeutiger Eintrag im Feld „Fundpunkt“, optional auch in FP_Etikett oder FP_Bemerkung</w:t>
      </w:r>
    </w:p>
    <w:p w:rsidR="00973097" w:rsidRDefault="00973097" w:rsidP="00973097">
      <w:pPr>
        <w:pStyle w:val="KeinLeerraum"/>
        <w:numPr>
          <w:ilvl w:val="0"/>
          <w:numId w:val="1"/>
        </w:numPr>
      </w:pPr>
      <w:r>
        <w:t>Koordinaten entweder in Gauß-Krüger (7-stellig, Rechtwert RW und</w:t>
      </w:r>
      <w:r w:rsidR="001969C5">
        <w:t xml:space="preserve"> Hochwert HW) oder in WGS84 (GoogleEarth) mit Dezimalkomma. Bei letzterem sind mehr als 4 Nachkommastellen nicht sinnvoll.</w:t>
      </w:r>
    </w:p>
    <w:p w:rsidR="001969C5" w:rsidRDefault="001969C5" w:rsidP="00973097">
      <w:pPr>
        <w:pStyle w:val="KeinLeerraum"/>
        <w:numPr>
          <w:ilvl w:val="0"/>
          <w:numId w:val="1"/>
        </w:numPr>
      </w:pPr>
      <w:r>
        <w:t>Die Messtischblattnummer (TK25) und der Quadrant (TK25Q)</w:t>
      </w:r>
    </w:p>
    <w:p w:rsidR="001969C5" w:rsidRDefault="001969C5" w:rsidP="00973097">
      <w:pPr>
        <w:pStyle w:val="KeinLeerraum"/>
        <w:numPr>
          <w:ilvl w:val="0"/>
          <w:numId w:val="1"/>
        </w:numPr>
      </w:pPr>
      <w:r>
        <w:t>Zusätzlich können noch der Regierungsbezirk und der Kreis bzw. die kreisfreie Stadt eingegeben werden.</w:t>
      </w:r>
    </w:p>
    <w:p w:rsidR="001969C5" w:rsidRDefault="001969C5" w:rsidP="00973097">
      <w:pPr>
        <w:pStyle w:val="KeinLeerraum"/>
        <w:numPr>
          <w:ilvl w:val="0"/>
          <w:numId w:val="1"/>
        </w:numPr>
      </w:pPr>
      <w:r>
        <w:t>Weitere Angaben wie Höhe über NN oder Unschärfe in Metern sind optional</w:t>
      </w:r>
    </w:p>
    <w:p w:rsidR="001969C5" w:rsidRDefault="001969C5" w:rsidP="001969C5">
      <w:pPr>
        <w:pStyle w:val="KeinLeerraum"/>
      </w:pPr>
    </w:p>
    <w:p w:rsidR="001969C5" w:rsidRDefault="001969C5" w:rsidP="001969C5">
      <w:pPr>
        <w:pStyle w:val="KeinLeerraum"/>
      </w:pPr>
      <w:r>
        <w:t>Ein ausgefülltes Fundorteblatt kann dann z.B. so aussehen:</w:t>
      </w:r>
    </w:p>
    <w:p w:rsidR="001969C5" w:rsidRDefault="001969C5" w:rsidP="001969C5">
      <w:pPr>
        <w:pStyle w:val="KeinLeerraum"/>
      </w:pPr>
      <w:r>
        <w:rPr>
          <w:noProof/>
          <w:lang w:eastAsia="de-DE"/>
        </w:rPr>
        <w:drawing>
          <wp:inline distT="0" distB="0" distL="0" distR="0" wp14:anchorId="66E40AB8" wp14:editId="1D6DB11D">
            <wp:extent cx="5760720" cy="61490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9C5" w:rsidRDefault="001969C5" w:rsidP="001969C5">
      <w:pPr>
        <w:pStyle w:val="KeinLeerraum"/>
      </w:pPr>
    </w:p>
    <w:p w:rsidR="001969C5" w:rsidRDefault="001969C5" w:rsidP="001969C5">
      <w:pPr>
        <w:pStyle w:val="KeinLeerraum"/>
      </w:pPr>
      <w:r>
        <w:t>Nun zu den eigentlichen Beobachtungsdaten.</w:t>
      </w:r>
    </w:p>
    <w:p w:rsidR="001969C5" w:rsidRDefault="001969C5" w:rsidP="001969C5">
      <w:pPr>
        <w:pStyle w:val="KeinLeerraum"/>
      </w:pPr>
      <w:r>
        <w:t>Bitte klicken Sie auf das Blatt SAFT_Lepidoptera (am unteren Rand).</w:t>
      </w:r>
    </w:p>
    <w:p w:rsidR="001969C5" w:rsidRDefault="001969C5" w:rsidP="001969C5">
      <w:pPr>
        <w:pStyle w:val="KeinLeerraum"/>
      </w:pPr>
    </w:p>
    <w:p w:rsidR="001969C5" w:rsidRDefault="009774AE" w:rsidP="001969C5">
      <w:pPr>
        <w:pStyle w:val="KeinLeerraum"/>
      </w:pPr>
      <w:r>
        <w:t>Hier muss zunächst der Artname (ohne Gattung) eingegeben werden oder per Klick auf das Dreieck neben dem Feld ausgesucht werden. Das Dreieck erscheint beim Klick auf das Feld.</w:t>
      </w:r>
    </w:p>
    <w:p w:rsidR="009774AE" w:rsidRDefault="009774AE" w:rsidP="001969C5">
      <w:pPr>
        <w:pStyle w:val="KeinLeerraum"/>
      </w:pPr>
    </w:p>
    <w:p w:rsidR="009774AE" w:rsidRDefault="009774AE" w:rsidP="001969C5">
      <w:pPr>
        <w:pStyle w:val="KeinLeerraum"/>
      </w:pPr>
      <w:r>
        <w:rPr>
          <w:noProof/>
          <w:lang w:eastAsia="de-DE"/>
        </w:rPr>
        <w:lastRenderedPageBreak/>
        <w:drawing>
          <wp:inline distT="0" distB="0" distL="0" distR="0" wp14:anchorId="06EF60A6" wp14:editId="26E307F1">
            <wp:extent cx="5760720" cy="1234702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4AE" w:rsidRDefault="009774AE" w:rsidP="001969C5">
      <w:pPr>
        <w:pStyle w:val="KeinLeerraum"/>
      </w:pPr>
      <w:r>
        <w:t>Danach erscheinen automatisch die Artnummer (gemäß PC-ASK) und der Gattungsname.</w:t>
      </w:r>
    </w:p>
    <w:p w:rsidR="009774AE" w:rsidRDefault="009774AE" w:rsidP="001969C5">
      <w:pPr>
        <w:pStyle w:val="KeinLeerraum"/>
      </w:pPr>
    </w:p>
    <w:p w:rsidR="009774AE" w:rsidRDefault="009774AE" w:rsidP="001969C5">
      <w:pPr>
        <w:pStyle w:val="KeinLeerraum"/>
      </w:pPr>
      <w:r>
        <w:rPr>
          <w:noProof/>
          <w:lang w:eastAsia="de-DE"/>
        </w:rPr>
        <w:drawing>
          <wp:inline distT="0" distB="0" distL="0" distR="0" wp14:anchorId="5E644350" wp14:editId="0A24F3B0">
            <wp:extent cx="5760720" cy="596528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4AE" w:rsidRDefault="009774AE" w:rsidP="001969C5">
      <w:pPr>
        <w:pStyle w:val="KeinLeerraum"/>
      </w:pPr>
    </w:p>
    <w:p w:rsidR="009774AE" w:rsidRDefault="009774AE" w:rsidP="001969C5">
      <w:pPr>
        <w:pStyle w:val="KeinLeerraum"/>
      </w:pPr>
      <w:r>
        <w:t>Nun können Anzahl (ggf. aufgetrennt in Männchen/Weibchen) und Stadium eingegeben werden.</w:t>
      </w:r>
    </w:p>
    <w:p w:rsidR="009774AE" w:rsidRDefault="009774AE" w:rsidP="001969C5">
      <w:pPr>
        <w:pStyle w:val="KeinLeerraum"/>
      </w:pPr>
      <w:r>
        <w:t xml:space="preserve">Bei leerem </w:t>
      </w:r>
      <w:r w:rsidR="00BE171B">
        <w:t xml:space="preserve">Feld </w:t>
      </w:r>
      <w:r>
        <w:t xml:space="preserve">Stadium wird Imago (Im) angenommen. Weitere Eingabemöglichkeiten </w:t>
      </w:r>
      <w:r w:rsidR="00617D00">
        <w:t>sind:</w:t>
      </w:r>
    </w:p>
    <w:p w:rsidR="00617D00" w:rsidRDefault="00617D00" w:rsidP="00617D00">
      <w:pPr>
        <w:pStyle w:val="KeinLeerraum"/>
        <w:ind w:firstLine="708"/>
      </w:pPr>
      <w:r>
        <w:t>00</w:t>
      </w:r>
      <w:r>
        <w:tab/>
        <w:t>unbekannt</w:t>
      </w:r>
    </w:p>
    <w:p w:rsidR="00617D00" w:rsidRDefault="00617D00" w:rsidP="00617D00">
      <w:pPr>
        <w:pStyle w:val="KeinLeerraum"/>
        <w:ind w:firstLine="708"/>
      </w:pPr>
      <w:r>
        <w:t>Ei</w:t>
      </w:r>
      <w:r>
        <w:tab/>
        <w:t>Ei, Gelege</w:t>
      </w:r>
    </w:p>
    <w:p w:rsidR="00617D00" w:rsidRDefault="00617D00" w:rsidP="00617D00">
      <w:pPr>
        <w:pStyle w:val="KeinLeerraum"/>
        <w:ind w:firstLine="708"/>
      </w:pPr>
      <w:r>
        <w:t>Ex</w:t>
      </w:r>
      <w:r>
        <w:tab/>
        <w:t>Exuvie oder Kokon (leer)</w:t>
      </w:r>
    </w:p>
    <w:p w:rsidR="00617D00" w:rsidRDefault="00617D00" w:rsidP="00617D00">
      <w:pPr>
        <w:pStyle w:val="KeinLeerraum"/>
        <w:ind w:firstLine="708"/>
      </w:pPr>
      <w:r>
        <w:t>Fb</w:t>
      </w:r>
      <w:r>
        <w:tab/>
        <w:t>Fraßbild oder Mine (leer)</w:t>
      </w:r>
    </w:p>
    <w:p w:rsidR="00617D00" w:rsidRDefault="00617D00" w:rsidP="00617D00">
      <w:pPr>
        <w:pStyle w:val="KeinLeerraum"/>
        <w:ind w:firstLine="708"/>
      </w:pPr>
      <w:r>
        <w:t>Gh</w:t>
      </w:r>
      <w:r>
        <w:tab/>
        <w:t>Gehäuse, Sack (leer)</w:t>
      </w:r>
    </w:p>
    <w:p w:rsidR="00617D00" w:rsidRDefault="00617D00" w:rsidP="00617D00">
      <w:pPr>
        <w:pStyle w:val="KeinLeerraum"/>
        <w:ind w:firstLine="708"/>
      </w:pPr>
      <w:r>
        <w:t>Hk</w:t>
      </w:r>
      <w:r>
        <w:tab/>
        <w:t>Häutungskokon</w:t>
      </w:r>
    </w:p>
    <w:p w:rsidR="00617D00" w:rsidRDefault="00617D00" w:rsidP="00617D00">
      <w:pPr>
        <w:pStyle w:val="KeinLeerraum"/>
        <w:ind w:firstLine="708"/>
      </w:pPr>
      <w:r>
        <w:t>Im</w:t>
      </w:r>
      <w:r>
        <w:tab/>
        <w:t>Imago</w:t>
      </w:r>
    </w:p>
    <w:p w:rsidR="00617D00" w:rsidRDefault="00617D00" w:rsidP="00617D00">
      <w:pPr>
        <w:pStyle w:val="KeinLeerraum"/>
        <w:ind w:firstLine="708"/>
      </w:pPr>
      <w:r>
        <w:t>L1</w:t>
      </w:r>
      <w:r>
        <w:tab/>
        <w:t>Raupe (L1)</w:t>
      </w:r>
    </w:p>
    <w:p w:rsidR="00617D00" w:rsidRDefault="00617D00" w:rsidP="00617D00">
      <w:pPr>
        <w:pStyle w:val="KeinLeerraum"/>
        <w:ind w:firstLine="708"/>
      </w:pPr>
      <w:r>
        <w:t>L2</w:t>
      </w:r>
      <w:r>
        <w:tab/>
        <w:t>Raupe (L2)</w:t>
      </w:r>
    </w:p>
    <w:p w:rsidR="00617D00" w:rsidRDefault="00617D00" w:rsidP="00617D00">
      <w:pPr>
        <w:pStyle w:val="KeinLeerraum"/>
        <w:ind w:firstLine="708"/>
      </w:pPr>
      <w:r>
        <w:t>L3</w:t>
      </w:r>
      <w:r>
        <w:tab/>
        <w:t>Raupe (L3)</w:t>
      </w:r>
    </w:p>
    <w:p w:rsidR="00617D00" w:rsidRDefault="00617D00" w:rsidP="00617D00">
      <w:pPr>
        <w:pStyle w:val="KeinLeerraum"/>
        <w:ind w:firstLine="708"/>
      </w:pPr>
      <w:r>
        <w:t>L4</w:t>
      </w:r>
      <w:r>
        <w:tab/>
        <w:t>Raupe (L4)</w:t>
      </w:r>
    </w:p>
    <w:p w:rsidR="00617D00" w:rsidRDefault="00617D00" w:rsidP="00617D00">
      <w:pPr>
        <w:pStyle w:val="KeinLeerraum"/>
        <w:ind w:firstLine="708"/>
      </w:pPr>
      <w:r>
        <w:t>La</w:t>
      </w:r>
      <w:r>
        <w:tab/>
        <w:t>Raupe</w:t>
      </w:r>
    </w:p>
    <w:p w:rsidR="00617D00" w:rsidRDefault="00617D00" w:rsidP="00617D00">
      <w:pPr>
        <w:pStyle w:val="KeinLeerraum"/>
        <w:ind w:firstLine="708"/>
      </w:pPr>
      <w:r>
        <w:t>LL</w:t>
      </w:r>
      <w:r>
        <w:tab/>
        <w:t>Raupe erw. (L5/L6)</w:t>
      </w:r>
    </w:p>
    <w:p w:rsidR="00617D00" w:rsidRDefault="00617D00" w:rsidP="00617D00">
      <w:pPr>
        <w:pStyle w:val="KeinLeerraum"/>
        <w:ind w:firstLine="708"/>
      </w:pPr>
      <w:r>
        <w:t>Mi</w:t>
      </w:r>
      <w:r>
        <w:tab/>
        <w:t>Mine (besetzt)</w:t>
      </w:r>
    </w:p>
    <w:p w:rsidR="00617D00" w:rsidRDefault="00617D00" w:rsidP="00617D00">
      <w:pPr>
        <w:pStyle w:val="KeinLeerraum"/>
        <w:ind w:firstLine="708"/>
      </w:pPr>
      <w:r>
        <w:t>Ne</w:t>
      </w:r>
      <w:r>
        <w:tab/>
        <w:t>Raupennest</w:t>
      </w:r>
    </w:p>
    <w:p w:rsidR="00617D00" w:rsidRDefault="00617D00" w:rsidP="00617D00">
      <w:pPr>
        <w:pStyle w:val="KeinLeerraum"/>
        <w:ind w:firstLine="708"/>
      </w:pPr>
      <w:r>
        <w:t>Pu</w:t>
      </w:r>
      <w:r>
        <w:tab/>
        <w:t>Puppe</w:t>
      </w:r>
    </w:p>
    <w:p w:rsidR="00617D00" w:rsidRDefault="00617D00" w:rsidP="00617D00">
      <w:pPr>
        <w:pStyle w:val="KeinLeerraum"/>
        <w:ind w:firstLine="708"/>
      </w:pPr>
      <w:r>
        <w:t>Sl</w:t>
      </w:r>
      <w:r>
        <w:tab/>
        <w:t>Schlupfloch</w:t>
      </w:r>
    </w:p>
    <w:p w:rsidR="00617D00" w:rsidRDefault="00617D00" w:rsidP="00617D00">
      <w:pPr>
        <w:pStyle w:val="KeinLeerraum"/>
        <w:ind w:firstLine="708"/>
      </w:pPr>
      <w:r>
        <w:t>Tim</w:t>
      </w:r>
      <w:r>
        <w:tab/>
        <w:t>Totfund (Imago)</w:t>
      </w:r>
    </w:p>
    <w:p w:rsidR="00617D00" w:rsidRDefault="00617D00" w:rsidP="00617D00">
      <w:pPr>
        <w:pStyle w:val="KeinLeerraum"/>
        <w:ind w:firstLine="708"/>
      </w:pPr>
      <w:r>
        <w:t>Tla</w:t>
      </w:r>
      <w:r>
        <w:tab/>
        <w:t>Totfund (Larve)</w:t>
      </w:r>
    </w:p>
    <w:p w:rsidR="009774AE" w:rsidRDefault="009774AE" w:rsidP="001969C5">
      <w:pPr>
        <w:pStyle w:val="KeinLeerraum"/>
      </w:pPr>
    </w:p>
    <w:p w:rsidR="00617D00" w:rsidRDefault="00BE171B" w:rsidP="001969C5">
      <w:pPr>
        <w:pStyle w:val="KeinLeerraum"/>
      </w:pPr>
      <w:r>
        <w:t>Als Eingaben im Feld Methode sindfolgende Eingaben möglich:</w:t>
      </w:r>
    </w:p>
    <w:p w:rsidR="00BE171B" w:rsidRDefault="00BE171B" w:rsidP="00BE171B">
      <w:pPr>
        <w:pStyle w:val="KeinLeerraum"/>
      </w:pPr>
      <w:r>
        <w:tab/>
        <w:t>Fs</w:t>
      </w:r>
      <w:r>
        <w:tab/>
        <w:t>Farbschale (Gelbschale)</w:t>
      </w:r>
    </w:p>
    <w:p w:rsidR="00BE171B" w:rsidRDefault="00BE171B" w:rsidP="00BE171B">
      <w:pPr>
        <w:pStyle w:val="KeinLeerraum"/>
        <w:ind w:firstLine="708"/>
      </w:pPr>
      <w:r>
        <w:t>Fg</w:t>
      </w:r>
      <w:r>
        <w:tab/>
        <w:t>Fogging</w:t>
      </w:r>
    </w:p>
    <w:p w:rsidR="00BE171B" w:rsidRDefault="00BE171B" w:rsidP="00BE171B">
      <w:pPr>
        <w:pStyle w:val="KeinLeerraum"/>
        <w:ind w:firstLine="708"/>
      </w:pPr>
      <w:r>
        <w:t>Hl</w:t>
      </w:r>
      <w:r>
        <w:tab/>
        <w:t>Handlampe</w:t>
      </w:r>
    </w:p>
    <w:p w:rsidR="00BE171B" w:rsidRDefault="00BE171B" w:rsidP="00BE171B">
      <w:pPr>
        <w:pStyle w:val="KeinLeerraum"/>
        <w:ind w:firstLine="708"/>
      </w:pPr>
      <w:r>
        <w:t>Kf</w:t>
      </w:r>
      <w:r>
        <w:tab/>
        <w:t>Köderfang</w:t>
      </w:r>
    </w:p>
    <w:p w:rsidR="00BE171B" w:rsidRDefault="00BE171B" w:rsidP="00BE171B">
      <w:pPr>
        <w:pStyle w:val="KeinLeerraum"/>
        <w:ind w:firstLine="708"/>
      </w:pPr>
      <w:r>
        <w:t>Fa</w:t>
      </w:r>
      <w:r>
        <w:tab/>
        <w:t>Lichtfalle</w:t>
      </w:r>
    </w:p>
    <w:p w:rsidR="00BE171B" w:rsidRDefault="00BE171B" w:rsidP="00BE171B">
      <w:pPr>
        <w:pStyle w:val="KeinLeerraum"/>
        <w:ind w:firstLine="708"/>
      </w:pPr>
      <w:r>
        <w:t>Lf</w:t>
      </w:r>
      <w:r>
        <w:tab/>
        <w:t>Lichtfang (beobachtet)</w:t>
      </w:r>
    </w:p>
    <w:p w:rsidR="00BE171B" w:rsidRDefault="00BE171B" w:rsidP="00BE171B">
      <w:pPr>
        <w:pStyle w:val="KeinLeerraum"/>
        <w:ind w:firstLine="708"/>
      </w:pPr>
      <w:r>
        <w:t>Ma</w:t>
      </w:r>
      <w:r>
        <w:tab/>
        <w:t>Malaise-Falle</w:t>
      </w:r>
    </w:p>
    <w:p w:rsidR="00BE171B" w:rsidRDefault="00BE171B" w:rsidP="00BE171B">
      <w:pPr>
        <w:pStyle w:val="KeinLeerraum"/>
        <w:ind w:firstLine="708"/>
      </w:pPr>
      <w:r>
        <w:t>Ph</w:t>
      </w:r>
      <w:r>
        <w:tab/>
        <w:t>Pheromon</w:t>
      </w:r>
    </w:p>
    <w:p w:rsidR="00BE171B" w:rsidRDefault="00BE171B" w:rsidP="00BE171B">
      <w:pPr>
        <w:pStyle w:val="KeinLeerraum"/>
        <w:ind w:firstLine="708"/>
      </w:pPr>
      <w:r>
        <w:t>Rk</w:t>
      </w:r>
      <w:r>
        <w:tab/>
        <w:t>Raupenklopfen/-streifen</w:t>
      </w:r>
    </w:p>
    <w:p w:rsidR="00BE171B" w:rsidRDefault="00BE171B" w:rsidP="00BE171B">
      <w:pPr>
        <w:pStyle w:val="KeinLeerraum"/>
        <w:ind w:firstLine="708"/>
      </w:pPr>
      <w:r>
        <w:t>Si</w:t>
      </w:r>
      <w:r>
        <w:tab/>
        <w:t>Sicht</w:t>
      </w:r>
    </w:p>
    <w:p w:rsidR="00BE171B" w:rsidRDefault="00BE171B" w:rsidP="00BE171B">
      <w:pPr>
        <w:pStyle w:val="KeinLeerraum"/>
        <w:ind w:firstLine="708"/>
      </w:pPr>
      <w:r>
        <w:t>Tf</w:t>
      </w:r>
      <w:r>
        <w:tab/>
        <w:t>Tagfang (Netzfang, Handfang)</w:t>
      </w:r>
    </w:p>
    <w:p w:rsidR="00BE171B" w:rsidRDefault="00BE171B" w:rsidP="00BE171B">
      <w:pPr>
        <w:pStyle w:val="KeinLeerraum"/>
        <w:ind w:firstLine="708"/>
      </w:pPr>
      <w:r>
        <w:t>00</w:t>
      </w:r>
      <w:r>
        <w:tab/>
        <w:t>unbekannt (keine Angabe)</w:t>
      </w:r>
    </w:p>
    <w:p w:rsidR="00BE171B" w:rsidRDefault="00BE171B" w:rsidP="00BE171B">
      <w:pPr>
        <w:pStyle w:val="KeinLeerraum"/>
        <w:ind w:firstLine="708"/>
      </w:pPr>
      <w:r>
        <w:t>vS</w:t>
      </w:r>
      <w:r>
        <w:tab/>
        <w:t>visuelle Suche</w:t>
      </w:r>
    </w:p>
    <w:p w:rsidR="00BE171B" w:rsidRDefault="00BE171B" w:rsidP="00BE171B">
      <w:pPr>
        <w:pStyle w:val="KeinLeerraum"/>
        <w:ind w:firstLine="708"/>
      </w:pPr>
      <w:r>
        <w:t>Zu</w:t>
      </w:r>
      <w:r>
        <w:tab/>
        <w:t>Zucht</w:t>
      </w:r>
    </w:p>
    <w:p w:rsidR="00BE171B" w:rsidRDefault="00BE171B" w:rsidP="00BE171B">
      <w:pPr>
        <w:pStyle w:val="KeinLeerraum"/>
        <w:ind w:firstLine="708"/>
      </w:pPr>
      <w:r>
        <w:t>Sb</w:t>
      </w:r>
      <w:r>
        <w:tab/>
        <w:t>Straßenbeleuchtung (auch Schaufenster)</w:t>
      </w:r>
    </w:p>
    <w:p w:rsidR="00BE171B" w:rsidRDefault="00BE171B" w:rsidP="00BE171B">
      <w:pPr>
        <w:pStyle w:val="KeinLeerraum"/>
      </w:pPr>
    </w:p>
    <w:p w:rsidR="00BE171B" w:rsidRDefault="00BE171B" w:rsidP="00BE171B">
      <w:pPr>
        <w:pStyle w:val="KeinLeerraum"/>
      </w:pPr>
      <w:r>
        <w:lastRenderedPageBreak/>
        <w:t>Wenn das Feld leer gelassen wird, wird Sicht (Si) angenommen.</w:t>
      </w:r>
    </w:p>
    <w:p w:rsidR="00BE171B" w:rsidRDefault="00BE171B" w:rsidP="00BE171B">
      <w:pPr>
        <w:pStyle w:val="KeinLeerraum"/>
      </w:pPr>
    </w:p>
    <w:p w:rsidR="00016F74" w:rsidRDefault="007F379C" w:rsidP="00BE171B">
      <w:pPr>
        <w:pStyle w:val="KeinLeerraum"/>
      </w:pPr>
      <w:r>
        <w:t>Das Funddatum ist ebenso wie der Fundort eine Pflichteingabe.</w:t>
      </w:r>
    </w:p>
    <w:p w:rsidR="00626451" w:rsidRDefault="007F379C" w:rsidP="00BE171B">
      <w:pPr>
        <w:pStyle w:val="KeinLeerraum"/>
      </w:pPr>
      <w:r>
        <w:t xml:space="preserve">Der Fundort kann unter den vorher im Blatt „Fundorte“ </w:t>
      </w:r>
      <w:r w:rsidR="00626451">
        <w:t>eingetragenen ausgesucht werden.</w:t>
      </w:r>
    </w:p>
    <w:p w:rsidR="00626451" w:rsidRDefault="00626451" w:rsidP="00BE171B">
      <w:pPr>
        <w:pStyle w:val="KeinLeerraum"/>
      </w:pPr>
      <w:r>
        <w:t>Das zugehörige Dropdown-Menue erscheint, wenn man auf das leere Feld klickt und dann auf Dreieck rechts daneben. Alle zugehörigen Koordinaten werden dann automatisch eingetragen.</w:t>
      </w:r>
    </w:p>
    <w:p w:rsidR="00626451" w:rsidRDefault="00626451" w:rsidP="00BE171B">
      <w:pPr>
        <w:pStyle w:val="KeinLeerraum"/>
      </w:pPr>
    </w:p>
    <w:p w:rsidR="00083E80" w:rsidRDefault="00083E80" w:rsidP="00BE171B">
      <w:pPr>
        <w:pStyle w:val="KeinLeerraum"/>
      </w:pPr>
      <w:r>
        <w:t>Zum Schluss sollte noch ganz rechts der Bearbeiter und das Erstellungsdatum angege</w:t>
      </w:r>
      <w:r w:rsidR="00CA2206">
        <w:t>be</w:t>
      </w:r>
      <w:r>
        <w:t>n werden.</w:t>
      </w:r>
    </w:p>
    <w:p w:rsidR="00CA2206" w:rsidRDefault="00CA2206" w:rsidP="00BE171B">
      <w:pPr>
        <w:pStyle w:val="KeinLeerraum"/>
      </w:pPr>
      <w:r>
        <w:t>Auch das Feld Bestimmer ist obligatorisch.</w:t>
      </w:r>
    </w:p>
    <w:p w:rsidR="00083E80" w:rsidRDefault="00083E80" w:rsidP="00BE171B">
      <w:pPr>
        <w:pStyle w:val="KeinLeerraum"/>
      </w:pPr>
    </w:p>
    <w:p w:rsidR="00083E80" w:rsidRDefault="00083E80" w:rsidP="00BE171B">
      <w:pPr>
        <w:pStyle w:val="KeinLeerraum"/>
      </w:pPr>
      <w:r>
        <w:t>Weitere Felder sind optional, aber bei „kritischen“ Arten durchaus von Wichtigkeit:</w:t>
      </w:r>
    </w:p>
    <w:p w:rsidR="00083E80" w:rsidRDefault="00083E80" w:rsidP="00083E80">
      <w:pPr>
        <w:pStyle w:val="KeinLeerraum"/>
        <w:numPr>
          <w:ilvl w:val="0"/>
          <w:numId w:val="1"/>
        </w:numPr>
      </w:pPr>
      <w:r>
        <w:t>in_Smlg: in welcher/wessen Sammlung kann man sich das Belegexemplar ansehen?</w:t>
      </w:r>
    </w:p>
    <w:p w:rsidR="00083E80" w:rsidRDefault="006858CA" w:rsidP="00083E80">
      <w:pPr>
        <w:pStyle w:val="KeinLeerraum"/>
        <w:numPr>
          <w:ilvl w:val="0"/>
          <w:numId w:val="1"/>
        </w:numPr>
      </w:pPr>
      <w:r>
        <w:t>Weitere optionale Felder sind selbsterklärend</w:t>
      </w:r>
    </w:p>
    <w:p w:rsidR="006858CA" w:rsidRDefault="006858CA" w:rsidP="006858CA">
      <w:pPr>
        <w:pStyle w:val="KeinLeerraum"/>
      </w:pPr>
    </w:p>
    <w:p w:rsidR="006858CA" w:rsidRDefault="006858CA" w:rsidP="006858CA">
      <w:pPr>
        <w:pStyle w:val="KeinLeerraum"/>
      </w:pPr>
      <w:r>
        <w:t xml:space="preserve">Wenn die Eingabe des Datenpakets beendet wird beendet werden soll, bitte abspeichern und die Datei an den Datenbankadministrator mailen: </w:t>
      </w:r>
      <w:hyperlink r:id="rId9" w:history="1">
        <w:r w:rsidRPr="005E074C">
          <w:rPr>
            <w:rStyle w:val="Hyperlink"/>
          </w:rPr>
          <w:t>martinbuecker@t-online.de</w:t>
        </w:r>
      </w:hyperlink>
    </w:p>
    <w:p w:rsidR="006858CA" w:rsidRDefault="006858CA" w:rsidP="006858CA">
      <w:pPr>
        <w:pStyle w:val="KeinLeerraum"/>
      </w:pPr>
    </w:p>
    <w:p w:rsidR="006858CA" w:rsidRDefault="006858CA" w:rsidP="006858CA">
      <w:pPr>
        <w:pStyle w:val="KeinLeerraum"/>
      </w:pPr>
      <w:r>
        <w:t>Für die Eingabe eine</w:t>
      </w:r>
      <w:r w:rsidR="00CA2206">
        <w:t>s</w:t>
      </w:r>
      <w:r>
        <w:t xml:space="preserve"> weiteren Datenpakets bitte die Ausgangsdatei wieder kopieren und umbenennen.</w:t>
      </w:r>
    </w:p>
    <w:p w:rsidR="006858CA" w:rsidRDefault="006858CA" w:rsidP="006858CA">
      <w:pPr>
        <w:pStyle w:val="KeinLeerraum"/>
      </w:pPr>
    </w:p>
    <w:p w:rsidR="006858CA" w:rsidRDefault="006858CA" w:rsidP="006858CA">
      <w:pPr>
        <w:pStyle w:val="KeinLeerraum"/>
      </w:pPr>
      <w:r>
        <w:t>Ein Beispieldatensatz könnte so aussehen:</w:t>
      </w:r>
    </w:p>
    <w:p w:rsidR="006858CA" w:rsidRDefault="006858CA" w:rsidP="006858CA">
      <w:pPr>
        <w:pStyle w:val="KeinLeerraum"/>
      </w:pPr>
    </w:p>
    <w:p w:rsidR="006858CA" w:rsidRDefault="006858CA" w:rsidP="006858CA">
      <w:pPr>
        <w:pStyle w:val="KeinLeerraum"/>
      </w:pPr>
      <w:r>
        <w:t>Blatt Fundorte:</w:t>
      </w:r>
    </w:p>
    <w:p w:rsidR="006858CA" w:rsidRDefault="00F26112" w:rsidP="006858CA">
      <w:pPr>
        <w:pStyle w:val="KeinLeerraum"/>
      </w:pPr>
      <w:r>
        <w:rPr>
          <w:noProof/>
          <w:lang w:eastAsia="de-DE"/>
        </w:rPr>
        <w:drawing>
          <wp:inline distT="0" distB="0" distL="0" distR="0" wp14:anchorId="6DA1936B" wp14:editId="632FDCF2">
            <wp:extent cx="5760720" cy="331949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112" w:rsidRDefault="00F26112" w:rsidP="006858CA">
      <w:pPr>
        <w:pStyle w:val="KeinLeerraum"/>
      </w:pPr>
    </w:p>
    <w:p w:rsidR="00F26112" w:rsidRDefault="00F26112" w:rsidP="006858CA">
      <w:pPr>
        <w:pStyle w:val="KeinLeerraum"/>
      </w:pPr>
      <w:r>
        <w:t xml:space="preserve">                                                                                  </w:t>
      </w:r>
      <w:r>
        <w:rPr>
          <w:noProof/>
          <w:lang w:eastAsia="de-DE"/>
        </w:rPr>
        <w:drawing>
          <wp:inline distT="0" distB="0" distL="0" distR="0" wp14:anchorId="4EA9B8A7" wp14:editId="2A5AEF67">
            <wp:extent cx="3145808" cy="472239"/>
            <wp:effectExtent l="0" t="0" r="0" b="444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6554" cy="47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112" w:rsidRDefault="00F26112" w:rsidP="006858CA">
      <w:pPr>
        <w:pStyle w:val="KeinLeerraum"/>
      </w:pPr>
    </w:p>
    <w:p w:rsidR="00F26112" w:rsidRDefault="00F26112" w:rsidP="006858CA">
      <w:pPr>
        <w:pStyle w:val="KeinLeerraum"/>
      </w:pPr>
      <w:r>
        <w:t>Blatt SAFT_Lepidoptera:</w:t>
      </w:r>
    </w:p>
    <w:p w:rsidR="00F26112" w:rsidRDefault="00F26112" w:rsidP="006858CA">
      <w:pPr>
        <w:pStyle w:val="KeinLeerraum"/>
      </w:pPr>
      <w:r>
        <w:rPr>
          <w:noProof/>
          <w:lang w:eastAsia="de-DE"/>
        </w:rPr>
        <w:drawing>
          <wp:inline distT="0" distB="0" distL="0" distR="0" wp14:anchorId="54C57799" wp14:editId="2D82B8F5">
            <wp:extent cx="5760720" cy="486899"/>
            <wp:effectExtent l="0" t="0" r="0" b="889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112" w:rsidRDefault="00F26112" w:rsidP="006858CA">
      <w:pPr>
        <w:pStyle w:val="KeinLeerraum"/>
      </w:pPr>
    </w:p>
    <w:p w:rsidR="00F26112" w:rsidRDefault="00F26112" w:rsidP="006858CA">
      <w:pPr>
        <w:pStyle w:val="KeinLeerraum"/>
      </w:pPr>
      <w:r>
        <w:rPr>
          <w:noProof/>
          <w:lang w:eastAsia="de-DE"/>
        </w:rPr>
        <w:drawing>
          <wp:inline distT="0" distB="0" distL="0" distR="0" wp14:anchorId="115293EF" wp14:editId="610053E4">
            <wp:extent cx="5760720" cy="454439"/>
            <wp:effectExtent l="0" t="0" r="0" b="317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112" w:rsidRDefault="00F26112" w:rsidP="006858CA">
      <w:pPr>
        <w:pStyle w:val="KeinLeerraum"/>
      </w:pPr>
    </w:p>
    <w:p w:rsidR="009E4A01" w:rsidRDefault="009E4A01" w:rsidP="006858CA">
      <w:pPr>
        <w:pStyle w:val="KeinLeerraum"/>
      </w:pPr>
      <w:r>
        <w:rPr>
          <w:noProof/>
          <w:lang w:eastAsia="de-DE"/>
        </w:rPr>
        <w:drawing>
          <wp:inline distT="0" distB="0" distL="0" distR="0" wp14:anchorId="7385B4F8" wp14:editId="448C8F46">
            <wp:extent cx="5760720" cy="449539"/>
            <wp:effectExtent l="0" t="0" r="0" b="825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A01" w:rsidRDefault="009E4A01" w:rsidP="006858CA">
      <w:pPr>
        <w:pStyle w:val="KeinLeerraum"/>
      </w:pPr>
    </w:p>
    <w:p w:rsidR="0050622D" w:rsidRDefault="0050622D" w:rsidP="006858CA">
      <w:pPr>
        <w:pStyle w:val="KeinLeerraum"/>
      </w:pPr>
      <w:r>
        <w:t xml:space="preserve">                                                              </w:t>
      </w:r>
      <w:r>
        <w:rPr>
          <w:noProof/>
          <w:lang w:eastAsia="de-DE"/>
        </w:rPr>
        <w:drawing>
          <wp:inline distT="0" distB="0" distL="0" distR="0" wp14:anchorId="600BF14C" wp14:editId="0944FD00">
            <wp:extent cx="3795038" cy="535405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07163" cy="53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22D" w:rsidRDefault="0050622D" w:rsidP="006858CA">
      <w:pPr>
        <w:pStyle w:val="KeinLeerraum"/>
      </w:pPr>
    </w:p>
    <w:p w:rsidR="009E4A01" w:rsidRDefault="009E4A01" w:rsidP="006858CA">
      <w:pPr>
        <w:pStyle w:val="KeinLeerraum"/>
      </w:pPr>
      <w:r>
        <w:t xml:space="preserve">Das Eingabemodul und die Beschreibung sind sicherlich noch nicht perfekt, sollten aber mit etwas Übung und Ausprobieren zur vereinfachten Dateneingabe ausreichen. </w:t>
      </w:r>
    </w:p>
    <w:p w:rsidR="00F26112" w:rsidRDefault="009E4A01" w:rsidP="006858CA">
      <w:pPr>
        <w:pStyle w:val="KeinLeerraum"/>
      </w:pPr>
      <w:r>
        <w:t>Ich daher dankbar für Fehlermeldungen und Änderungsvorschläge!</w:t>
      </w:r>
    </w:p>
    <w:p w:rsidR="009E4A01" w:rsidRDefault="0050622D" w:rsidP="006858CA">
      <w:pPr>
        <w:pStyle w:val="KeinLeerraum"/>
      </w:pPr>
      <w:r>
        <w:t xml:space="preserve">(Martin Bücker, 30.04.2017/ </w:t>
      </w:r>
      <w:hyperlink r:id="rId16" w:history="1">
        <w:r w:rsidRPr="005E074C">
          <w:rPr>
            <w:rStyle w:val="Hyperlink"/>
          </w:rPr>
          <w:t>martinbuecker@t-online.de</w:t>
        </w:r>
      </w:hyperlink>
      <w:r>
        <w:t>)</w:t>
      </w:r>
    </w:p>
    <w:p w:rsidR="0050622D" w:rsidRDefault="0050622D" w:rsidP="006858CA">
      <w:pPr>
        <w:pStyle w:val="KeinLeerraum"/>
      </w:pPr>
    </w:p>
    <w:sectPr w:rsidR="005062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1A9E"/>
    <w:multiLevelType w:val="hybridMultilevel"/>
    <w:tmpl w:val="4CFEFEE6"/>
    <w:lvl w:ilvl="0" w:tplc="A79CA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3B"/>
    <w:rsid w:val="00016F74"/>
    <w:rsid w:val="0005697B"/>
    <w:rsid w:val="00083E80"/>
    <w:rsid w:val="00152585"/>
    <w:rsid w:val="001969C5"/>
    <w:rsid w:val="004F483B"/>
    <w:rsid w:val="0050622D"/>
    <w:rsid w:val="00617D00"/>
    <w:rsid w:val="00626451"/>
    <w:rsid w:val="0064677C"/>
    <w:rsid w:val="006603F7"/>
    <w:rsid w:val="006858CA"/>
    <w:rsid w:val="00733D94"/>
    <w:rsid w:val="00771DFB"/>
    <w:rsid w:val="007D3DE9"/>
    <w:rsid w:val="007F379C"/>
    <w:rsid w:val="008258E6"/>
    <w:rsid w:val="008C34CD"/>
    <w:rsid w:val="008D65D3"/>
    <w:rsid w:val="00973097"/>
    <w:rsid w:val="009774AE"/>
    <w:rsid w:val="009E4A01"/>
    <w:rsid w:val="00A4522A"/>
    <w:rsid w:val="00BE171B"/>
    <w:rsid w:val="00CA2206"/>
    <w:rsid w:val="00EC6B90"/>
    <w:rsid w:val="00F2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2EDCD-7E95-49AA-BD63-7C43F0C9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8D65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D65D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58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85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rtinbuecker@t-online.d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martinbuecker@t-online.de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ly64dove</cp:lastModifiedBy>
  <cp:revision>2</cp:revision>
  <dcterms:created xsi:type="dcterms:W3CDTF">2017-05-01T15:21:00Z</dcterms:created>
  <dcterms:modified xsi:type="dcterms:W3CDTF">2017-05-01T15:21:00Z</dcterms:modified>
</cp:coreProperties>
</file>